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D79C" w14:textId="77777777" w:rsidR="00A8114B" w:rsidRDefault="00264888" w:rsidP="00264888">
      <w:pPr>
        <w:rPr>
          <w:rFonts w:cs="Arial"/>
          <w:bCs/>
          <w:sz w:val="24"/>
          <w:szCs w:val="24"/>
        </w:rPr>
      </w:pPr>
      <w:r w:rsidRPr="00264888">
        <w:rPr>
          <w:rFonts w:cs="Arial"/>
          <w:b/>
          <w:sz w:val="24"/>
          <w:szCs w:val="24"/>
        </w:rPr>
        <w:t>Employment</w:t>
      </w:r>
      <w:r w:rsidR="00A8114B">
        <w:rPr>
          <w:rFonts w:cs="Arial"/>
          <w:b/>
          <w:sz w:val="24"/>
          <w:szCs w:val="24"/>
        </w:rPr>
        <w:t>; Standard Issue Items;</w:t>
      </w:r>
      <w:r w:rsidRPr="00264888">
        <w:rPr>
          <w:rFonts w:cs="Arial"/>
          <w:b/>
          <w:sz w:val="24"/>
          <w:szCs w:val="24"/>
        </w:rPr>
        <w:t xml:space="preserve"> Safety Clothing.</w:t>
      </w:r>
      <w:r w:rsidRPr="00264888">
        <w:rPr>
          <w:rFonts w:cs="Arial"/>
          <w:bCs/>
          <w:sz w:val="24"/>
          <w:szCs w:val="24"/>
        </w:rPr>
        <w:t xml:space="preserve"> </w:t>
      </w:r>
    </w:p>
    <w:p w14:paraId="74EBB4F2" w14:textId="0684C86B" w:rsidR="00264888" w:rsidRDefault="00264888" w:rsidP="00264888">
      <w:pPr>
        <w:rPr>
          <w:rFonts w:cs="Arial"/>
          <w:color w:val="595959"/>
          <w:sz w:val="24"/>
          <w:szCs w:val="24"/>
        </w:rPr>
      </w:pPr>
      <w:r w:rsidRPr="003E6F4B">
        <w:rPr>
          <w:rFonts w:cs="Arial"/>
          <w:color w:val="595959"/>
          <w:sz w:val="24"/>
          <w:szCs w:val="24"/>
        </w:rPr>
        <w:t xml:space="preserve">This draft letter could also be adapted for use in relation to other standard issue items, </w:t>
      </w:r>
      <w:r>
        <w:rPr>
          <w:rFonts w:cs="Arial"/>
          <w:color w:val="595959"/>
          <w:sz w:val="24"/>
          <w:szCs w:val="24"/>
        </w:rPr>
        <w:t>for example</w:t>
      </w:r>
      <w:r w:rsidR="00A8114B">
        <w:rPr>
          <w:rFonts w:cs="Arial"/>
          <w:color w:val="595959"/>
          <w:sz w:val="24"/>
          <w:szCs w:val="24"/>
        </w:rPr>
        <w:t xml:space="preserve"> uniforms, a </w:t>
      </w:r>
      <w:r w:rsidRPr="003E6F4B">
        <w:rPr>
          <w:rFonts w:cs="Arial"/>
          <w:color w:val="595959"/>
          <w:sz w:val="24"/>
          <w:szCs w:val="24"/>
        </w:rPr>
        <w:t xml:space="preserve">leather </w:t>
      </w:r>
      <w:proofErr w:type="spellStart"/>
      <w:r w:rsidRPr="003E6F4B">
        <w:rPr>
          <w:rFonts w:cs="Arial"/>
          <w:color w:val="595959"/>
          <w:sz w:val="24"/>
          <w:szCs w:val="24"/>
        </w:rPr>
        <w:t>ipad</w:t>
      </w:r>
      <w:proofErr w:type="spellEnd"/>
      <w:r w:rsidRPr="003E6F4B">
        <w:rPr>
          <w:rFonts w:cs="Arial"/>
          <w:color w:val="595959"/>
          <w:sz w:val="24"/>
          <w:szCs w:val="24"/>
        </w:rPr>
        <w:t xml:space="preserve"> cover, laptop bag or business card holder</w:t>
      </w:r>
    </w:p>
    <w:p w14:paraId="235BB4DF" w14:textId="0DDD83CC" w:rsidR="00264888" w:rsidRPr="003E6F4B" w:rsidRDefault="00264888" w:rsidP="00264888">
      <w:pPr>
        <w:rPr>
          <w:rFonts w:cs="Arial"/>
          <w:color w:val="595959"/>
          <w:sz w:val="24"/>
          <w:szCs w:val="24"/>
        </w:rPr>
      </w:pPr>
      <w:r>
        <w:rPr>
          <w:rFonts w:cs="Arial"/>
          <w:color w:val="595959"/>
          <w:sz w:val="24"/>
          <w:szCs w:val="24"/>
        </w:rPr>
        <w:t>-----------</w:t>
      </w:r>
    </w:p>
    <w:p w14:paraId="1189ABB7" w14:textId="0B38B70B" w:rsidR="00264888" w:rsidRPr="003E6F4B" w:rsidRDefault="00264888" w:rsidP="00264888">
      <w:pPr>
        <w:jc w:val="both"/>
        <w:rPr>
          <w:rFonts w:cs="Arial"/>
          <w:color w:val="666666"/>
          <w:sz w:val="24"/>
          <w:szCs w:val="24"/>
        </w:rPr>
      </w:pPr>
      <w:r w:rsidRPr="003E6F4B">
        <w:rPr>
          <w:rFonts w:cs="Arial"/>
          <w:sz w:val="24"/>
          <w:szCs w:val="24"/>
        </w:rPr>
        <w:t>Dear</w:t>
      </w:r>
      <w:r w:rsidRPr="003E6F4B">
        <w:rPr>
          <w:rFonts w:cs="Arial"/>
          <w:color w:val="666666"/>
          <w:sz w:val="24"/>
          <w:szCs w:val="24"/>
        </w:rPr>
        <w:t xml:space="preserve">[employer] </w:t>
      </w:r>
      <w:r w:rsidRPr="003E6F4B">
        <w:rPr>
          <w:rFonts w:cs="Arial"/>
          <w:color w:val="666666"/>
          <w:sz w:val="24"/>
          <w:szCs w:val="24"/>
        </w:rPr>
        <w:br/>
      </w:r>
      <w:r w:rsidRPr="003E6F4B">
        <w:rPr>
          <w:rFonts w:cs="Arial"/>
          <w:color w:val="666666"/>
          <w:sz w:val="24"/>
          <w:szCs w:val="24"/>
        </w:rPr>
        <w:br/>
      </w:r>
      <w:r w:rsidRPr="003E6F4B">
        <w:rPr>
          <w:rFonts w:cs="Arial"/>
          <w:sz w:val="24"/>
          <w:szCs w:val="24"/>
        </w:rPr>
        <w:t xml:space="preserve">I am writing to ask </w:t>
      </w:r>
      <w:r w:rsidRPr="003E6F4B">
        <w:rPr>
          <w:rFonts w:cs="Arial"/>
          <w:color w:val="666666"/>
          <w:sz w:val="24"/>
          <w:szCs w:val="24"/>
        </w:rPr>
        <w:t>[</w:t>
      </w:r>
      <w:r w:rsidRPr="003E6F4B">
        <w:rPr>
          <w:rFonts w:cs="Arial"/>
          <w:color w:val="595959"/>
          <w:sz w:val="24"/>
          <w:szCs w:val="24"/>
        </w:rPr>
        <w:t xml:space="preserve">name of company/business] </w:t>
      </w:r>
      <w:r w:rsidRPr="003E6F4B">
        <w:rPr>
          <w:rFonts w:cs="Arial"/>
          <w:sz w:val="24"/>
          <w:szCs w:val="24"/>
        </w:rPr>
        <w:t>to consider my request for an alternative to the</w:t>
      </w:r>
      <w:r w:rsidRPr="003E6F4B">
        <w:rPr>
          <w:rFonts w:cs="Arial"/>
          <w:color w:val="666666"/>
          <w:sz w:val="24"/>
          <w:szCs w:val="24"/>
        </w:rPr>
        <w:t xml:space="preserve"> </w:t>
      </w:r>
      <w:r w:rsidRPr="003E6F4B">
        <w:rPr>
          <w:rFonts w:cs="Arial"/>
          <w:color w:val="595959"/>
          <w:sz w:val="24"/>
          <w:szCs w:val="24"/>
        </w:rPr>
        <w:t xml:space="preserve">[standard issue item, </w:t>
      </w:r>
      <w:r>
        <w:rPr>
          <w:rFonts w:cs="Arial"/>
          <w:color w:val="595959"/>
          <w:sz w:val="24"/>
          <w:szCs w:val="24"/>
        </w:rPr>
        <w:t>for example,</w:t>
      </w:r>
      <w:r w:rsidRPr="003E6F4B">
        <w:rPr>
          <w:rFonts w:cs="Arial"/>
          <w:color w:val="595959"/>
          <w:sz w:val="24"/>
          <w:szCs w:val="24"/>
        </w:rPr>
        <w:t xml:space="preserve"> safety boots] </w:t>
      </w:r>
      <w:r w:rsidRPr="003E6F4B">
        <w:rPr>
          <w:rFonts w:cs="Arial"/>
          <w:sz w:val="24"/>
          <w:szCs w:val="24"/>
        </w:rPr>
        <w:t>provided to staff</w:t>
      </w:r>
      <w:r w:rsidRPr="003E6F4B">
        <w:rPr>
          <w:rFonts w:cs="Arial"/>
          <w:color w:val="666666"/>
          <w:sz w:val="24"/>
          <w:szCs w:val="24"/>
        </w:rPr>
        <w:t xml:space="preserve">. </w:t>
      </w:r>
      <w:r w:rsidRPr="003E6F4B">
        <w:rPr>
          <w:rFonts w:cs="Arial"/>
          <w:sz w:val="24"/>
          <w:szCs w:val="24"/>
        </w:rPr>
        <w:t xml:space="preserve">The </w:t>
      </w:r>
      <w:r w:rsidRPr="003E6F4B">
        <w:rPr>
          <w:rFonts w:cs="Arial"/>
          <w:color w:val="595959"/>
          <w:sz w:val="24"/>
          <w:szCs w:val="24"/>
        </w:rPr>
        <w:t xml:space="preserve">[standard issue item] </w:t>
      </w:r>
      <w:r w:rsidRPr="003E6F4B">
        <w:rPr>
          <w:rFonts w:cs="Arial"/>
          <w:sz w:val="24"/>
          <w:szCs w:val="24"/>
        </w:rPr>
        <w:t xml:space="preserve">are not suitable for vegans, as they </w:t>
      </w:r>
      <w:r w:rsidRPr="003E6F4B">
        <w:rPr>
          <w:rFonts w:cs="Arial"/>
          <w:color w:val="595959"/>
          <w:sz w:val="24"/>
          <w:szCs w:val="24"/>
        </w:rPr>
        <w:t xml:space="preserve">[are made from animal skin / contain animal ingredients]. </w:t>
      </w:r>
    </w:p>
    <w:p w14:paraId="6DA06D0C" w14:textId="77777777" w:rsidR="00264888" w:rsidRPr="003E6F4B" w:rsidRDefault="00264888" w:rsidP="00264888">
      <w:pPr>
        <w:jc w:val="both"/>
        <w:rPr>
          <w:rFonts w:cs="Arial"/>
          <w:color w:val="808080"/>
          <w:sz w:val="24"/>
          <w:szCs w:val="24"/>
        </w:rPr>
      </w:pPr>
      <w:r w:rsidRPr="003E6F4B">
        <w:rPr>
          <w:rFonts w:cs="Arial"/>
          <w:sz w:val="24"/>
          <w:szCs w:val="24"/>
        </w:rPr>
        <w:t xml:space="preserve">Veganism is a way of living which seeks to exclude, as far as is possible and practicable, all forms of exploitation and killing of animals for food, clothing or any other purpose. I live my life according to this moral philosophy. It is against my fundamental beliefs to </w:t>
      </w:r>
      <w:r w:rsidRPr="003E6F4B">
        <w:rPr>
          <w:rFonts w:cs="Arial"/>
          <w:color w:val="595959"/>
          <w:sz w:val="24"/>
          <w:szCs w:val="24"/>
        </w:rPr>
        <w:t xml:space="preserve">[wear the skin of an animal / wear or use things made from animal ingredients]. </w:t>
      </w:r>
    </w:p>
    <w:p w14:paraId="67EAD019" w14:textId="78CDC3CA" w:rsidR="00513E7E" w:rsidRDefault="00264888" w:rsidP="00A8114B">
      <w:pPr>
        <w:jc w:val="both"/>
        <w:rPr>
          <w:rFonts w:cs="Arial"/>
          <w:sz w:val="24"/>
          <w:szCs w:val="24"/>
        </w:rPr>
      </w:pPr>
      <w:r w:rsidRPr="003E6F4B">
        <w:rPr>
          <w:rFonts w:cs="Arial"/>
          <w:sz w:val="24"/>
          <w:szCs w:val="24"/>
        </w:rPr>
        <w:t>I appreciate that the company must comply with safety legislation</w:t>
      </w:r>
      <w:r w:rsidR="00A8114B">
        <w:rPr>
          <w:rFonts w:cs="Arial"/>
          <w:sz w:val="24"/>
          <w:szCs w:val="24"/>
        </w:rPr>
        <w:t xml:space="preserve"> </w:t>
      </w:r>
      <w:r w:rsidR="00A8114B" w:rsidRPr="00A8114B">
        <w:rPr>
          <w:rFonts w:cs="Arial"/>
          <w:color w:val="767171" w:themeColor="background2" w:themeShade="80"/>
          <w:sz w:val="24"/>
          <w:szCs w:val="24"/>
        </w:rPr>
        <w:t>[</w:t>
      </w:r>
      <w:r w:rsidR="00A8114B">
        <w:rPr>
          <w:rFonts w:cs="Arial"/>
          <w:color w:val="767171" w:themeColor="background2" w:themeShade="80"/>
          <w:sz w:val="24"/>
          <w:szCs w:val="24"/>
        </w:rPr>
        <w:t>edit</w:t>
      </w:r>
      <w:r w:rsidR="00A8114B" w:rsidRPr="00A8114B">
        <w:rPr>
          <w:rFonts w:cs="Arial"/>
          <w:color w:val="767171" w:themeColor="background2" w:themeShade="80"/>
          <w:sz w:val="24"/>
          <w:szCs w:val="24"/>
        </w:rPr>
        <w:t xml:space="preserve"> for other standard issue items, </w:t>
      </w:r>
      <w:r w:rsidR="00A8114B">
        <w:rPr>
          <w:rFonts w:cs="Arial"/>
          <w:color w:val="767171" w:themeColor="background2" w:themeShade="80"/>
          <w:sz w:val="24"/>
          <w:szCs w:val="24"/>
        </w:rPr>
        <w:t xml:space="preserve">e.g. </w:t>
      </w:r>
      <w:r w:rsidR="00A8114B" w:rsidRPr="00A8114B">
        <w:rPr>
          <w:rFonts w:cs="Arial"/>
          <w:color w:val="767171" w:themeColor="background2" w:themeShade="80"/>
          <w:sz w:val="24"/>
          <w:szCs w:val="24"/>
        </w:rPr>
        <w:t>I appreciate that the company wishes to provide staff with a standard uniform / a protective cover for company electronic devices]</w:t>
      </w:r>
      <w:r w:rsidRPr="003E6F4B">
        <w:rPr>
          <w:rFonts w:cs="Arial"/>
          <w:sz w:val="24"/>
          <w:szCs w:val="24"/>
        </w:rPr>
        <w:t xml:space="preserve">. </w:t>
      </w:r>
      <w:r w:rsidR="00A8114B">
        <w:rPr>
          <w:rFonts w:cs="Arial"/>
          <w:sz w:val="24"/>
          <w:szCs w:val="24"/>
        </w:rPr>
        <w:t>However</w:t>
      </w:r>
      <w:r w:rsidRPr="003E6F4B">
        <w:rPr>
          <w:rFonts w:cs="Arial"/>
          <w:sz w:val="24"/>
          <w:szCs w:val="24"/>
        </w:rPr>
        <w:t>, my right to live according to my fundamental conviction that it is wrong to use and kill non-human animals is protected under human rights law and equality law. This means that employers have a responsibility to avoid any discrimination o</w:t>
      </w:r>
      <w:r>
        <w:rPr>
          <w:rFonts w:cs="Arial"/>
          <w:sz w:val="24"/>
          <w:szCs w:val="24"/>
        </w:rPr>
        <w:t xml:space="preserve">r harassment </w:t>
      </w:r>
      <w:r w:rsidRPr="003E6F4B">
        <w:rPr>
          <w:rFonts w:cs="Arial"/>
          <w:sz w:val="24"/>
          <w:szCs w:val="24"/>
        </w:rPr>
        <w:t xml:space="preserve">the grounds of veganism. </w:t>
      </w:r>
      <w:r w:rsidR="00513E7E">
        <w:rPr>
          <w:rFonts w:cs="Arial"/>
          <w:sz w:val="24"/>
          <w:szCs w:val="24"/>
        </w:rPr>
        <w:t xml:space="preserve">For more information about the legal rights of vegans please see:  </w:t>
      </w:r>
      <w:hyperlink r:id="rId5" w:history="1">
        <w:r w:rsidR="00EC3D5A">
          <w:rPr>
            <w:rStyle w:val="Hyperlink"/>
          </w:rPr>
          <w:t>https://goveganworld.com/vegan-rights/</w:t>
        </w:r>
      </w:hyperlink>
    </w:p>
    <w:p w14:paraId="788F532D" w14:textId="363E4C23" w:rsidR="00264888" w:rsidRPr="00A8114B" w:rsidRDefault="00264888" w:rsidP="00A8114B">
      <w:pPr>
        <w:jc w:val="both"/>
        <w:rPr>
          <w:rFonts w:cs="Arial"/>
          <w:sz w:val="24"/>
          <w:szCs w:val="24"/>
        </w:rPr>
      </w:pPr>
      <w:r w:rsidRPr="003E6F4B">
        <w:rPr>
          <w:rFonts w:cs="Arial"/>
          <w:sz w:val="24"/>
          <w:szCs w:val="24"/>
        </w:rPr>
        <w:t xml:space="preserve">The policy of issuing </w:t>
      </w:r>
      <w:r w:rsidRPr="003E6F4B">
        <w:rPr>
          <w:rFonts w:cs="Arial"/>
          <w:color w:val="595959"/>
          <w:sz w:val="24"/>
          <w:szCs w:val="24"/>
        </w:rPr>
        <w:t>[safety boots</w:t>
      </w:r>
      <w:r w:rsidR="00A8114B">
        <w:rPr>
          <w:rFonts w:cs="Arial"/>
          <w:color w:val="595959"/>
          <w:sz w:val="24"/>
          <w:szCs w:val="24"/>
        </w:rPr>
        <w:t xml:space="preserve"> / other standard issue item</w:t>
      </w:r>
      <w:r w:rsidRPr="003E6F4B">
        <w:rPr>
          <w:rFonts w:cs="Arial"/>
          <w:color w:val="595959"/>
          <w:sz w:val="24"/>
          <w:szCs w:val="24"/>
        </w:rPr>
        <w:t xml:space="preserve">] </w:t>
      </w:r>
      <w:r w:rsidRPr="003E6F4B">
        <w:rPr>
          <w:rFonts w:cs="Arial"/>
          <w:sz w:val="24"/>
          <w:szCs w:val="24"/>
        </w:rPr>
        <w:t xml:space="preserve">which are not suitable for vegans indirectly discriminates against me. As such, my employer must consider my reasonable request for an alternative and provide a suitable alternative unless to do so would be unduly </w:t>
      </w:r>
      <w:r>
        <w:rPr>
          <w:rFonts w:cs="Arial"/>
          <w:sz w:val="24"/>
          <w:szCs w:val="24"/>
        </w:rPr>
        <w:t>disruptive</w:t>
      </w:r>
      <w:r w:rsidRPr="003E6F4B">
        <w:rPr>
          <w:rFonts w:cs="Arial"/>
          <w:sz w:val="24"/>
          <w:szCs w:val="24"/>
        </w:rPr>
        <w:t xml:space="preserve">. I do not think it would be unduly </w:t>
      </w:r>
      <w:r>
        <w:rPr>
          <w:rFonts w:cs="Arial"/>
          <w:sz w:val="24"/>
          <w:szCs w:val="24"/>
        </w:rPr>
        <w:t>disruptive</w:t>
      </w:r>
      <w:r w:rsidRPr="003E6F4B">
        <w:rPr>
          <w:rFonts w:cs="Arial"/>
          <w:sz w:val="24"/>
          <w:szCs w:val="24"/>
        </w:rPr>
        <w:t xml:space="preserve"> in this case as I have looked into alternatives and have found</w:t>
      </w:r>
      <w:r w:rsidR="00A8114B">
        <w:rPr>
          <w:rFonts w:cs="Arial"/>
          <w:sz w:val="24"/>
          <w:szCs w:val="24"/>
        </w:rPr>
        <w:t xml:space="preserve"> </w:t>
      </w:r>
      <w:r w:rsidRPr="00264888">
        <w:rPr>
          <w:rFonts w:cs="Arial"/>
          <w:color w:val="767171" w:themeColor="background2" w:themeShade="80"/>
          <w:sz w:val="24"/>
          <w:szCs w:val="24"/>
        </w:rPr>
        <w:t xml:space="preserve">[refer to alternative located, give link to where it can be purchased / confirmation it is a suitable alternative and satisfies safety requirements].  </w:t>
      </w:r>
    </w:p>
    <w:p w14:paraId="2D76E387" w14:textId="4D1D16EF" w:rsidR="00264888" w:rsidRPr="003E6F4B" w:rsidRDefault="00264888" w:rsidP="00264888">
      <w:pPr>
        <w:jc w:val="both"/>
        <w:rPr>
          <w:rFonts w:cs="Arial"/>
          <w:sz w:val="24"/>
          <w:szCs w:val="24"/>
        </w:rPr>
      </w:pPr>
      <w:r w:rsidRPr="003E6F4B">
        <w:rPr>
          <w:rFonts w:cs="Arial"/>
          <w:color w:val="595959"/>
          <w:sz w:val="24"/>
          <w:szCs w:val="24"/>
        </w:rPr>
        <w:t xml:space="preserve">[If the employer is a </w:t>
      </w:r>
      <w:r>
        <w:rPr>
          <w:rFonts w:cs="Arial"/>
          <w:color w:val="595959"/>
          <w:sz w:val="24"/>
          <w:szCs w:val="24"/>
        </w:rPr>
        <w:t>public body</w:t>
      </w:r>
      <w:r w:rsidRPr="003E6F4B">
        <w:rPr>
          <w:rFonts w:cs="Arial"/>
          <w:color w:val="808080"/>
          <w:sz w:val="24"/>
          <w:szCs w:val="24"/>
        </w:rPr>
        <w:t xml:space="preserve">: </w:t>
      </w:r>
      <w:r w:rsidRPr="003E6F4B">
        <w:rPr>
          <w:rFonts w:cs="Arial"/>
          <w:sz w:val="24"/>
          <w:szCs w:val="24"/>
        </w:rPr>
        <w:t xml:space="preserve">Moreover, as a public entity </w:t>
      </w:r>
      <w:r w:rsidRPr="003E6F4B">
        <w:rPr>
          <w:rFonts w:cs="Arial"/>
          <w:color w:val="595959"/>
          <w:sz w:val="24"/>
          <w:szCs w:val="24"/>
        </w:rPr>
        <w:t xml:space="preserve">[name of entity]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Given that it is possible to procure </w:t>
      </w:r>
      <w:r w:rsidRPr="003E6F4B">
        <w:rPr>
          <w:rFonts w:cs="Arial"/>
          <w:color w:val="595959"/>
          <w:sz w:val="24"/>
          <w:szCs w:val="24"/>
        </w:rPr>
        <w:t xml:space="preserve">[safety boots] </w:t>
      </w:r>
      <w:r w:rsidRPr="003E6F4B">
        <w:rPr>
          <w:rFonts w:cs="Arial"/>
          <w:sz w:val="24"/>
          <w:szCs w:val="24"/>
        </w:rPr>
        <w:t xml:space="preserve">which comply with safety standards and which are suitable for everyone, it would be in line with the Public Sector Equality Duty for </w:t>
      </w:r>
      <w:r w:rsidRPr="003E6F4B">
        <w:rPr>
          <w:rFonts w:cs="Arial"/>
          <w:color w:val="595959"/>
          <w:sz w:val="24"/>
          <w:szCs w:val="24"/>
        </w:rPr>
        <w:t xml:space="preserve">[name of entity] </w:t>
      </w:r>
      <w:r w:rsidRPr="003E6F4B">
        <w:rPr>
          <w:rFonts w:cs="Arial"/>
          <w:sz w:val="24"/>
          <w:szCs w:val="24"/>
        </w:rPr>
        <w:t xml:space="preserve">to look at making the </w:t>
      </w:r>
      <w:r w:rsidRPr="003E6F4B">
        <w:rPr>
          <w:rFonts w:cs="Arial"/>
          <w:color w:val="595959"/>
          <w:sz w:val="24"/>
          <w:szCs w:val="24"/>
        </w:rPr>
        <w:t xml:space="preserve">[refer to alternative] </w:t>
      </w:r>
      <w:r w:rsidRPr="003E6F4B">
        <w:rPr>
          <w:rFonts w:cs="Arial"/>
          <w:sz w:val="24"/>
          <w:szCs w:val="24"/>
        </w:rPr>
        <w:t xml:space="preserve">its standard issue </w:t>
      </w:r>
      <w:r w:rsidRPr="003E6F4B">
        <w:rPr>
          <w:rFonts w:cs="Arial"/>
          <w:color w:val="595959"/>
          <w:sz w:val="24"/>
          <w:szCs w:val="24"/>
        </w:rPr>
        <w:t xml:space="preserve">[safety boots].  </w:t>
      </w:r>
    </w:p>
    <w:p w14:paraId="45038763" w14:textId="77777777" w:rsidR="00264888" w:rsidRPr="003E6F4B" w:rsidRDefault="00264888" w:rsidP="00264888">
      <w:pPr>
        <w:jc w:val="both"/>
        <w:rPr>
          <w:rFonts w:cs="Arial"/>
          <w:sz w:val="24"/>
          <w:szCs w:val="24"/>
        </w:rPr>
      </w:pPr>
      <w:r w:rsidRPr="003E6F4B">
        <w:rPr>
          <w:rFonts w:cs="Arial"/>
          <w:sz w:val="24"/>
          <w:szCs w:val="24"/>
        </w:rPr>
        <w:t xml:space="preserve">I would be very happy to discuss this and provide any more information that you may require. </w:t>
      </w:r>
    </w:p>
    <w:p w14:paraId="336DB689" w14:textId="77777777" w:rsidR="00264888" w:rsidRPr="003E6F4B" w:rsidRDefault="00264888" w:rsidP="00264888">
      <w:pPr>
        <w:rPr>
          <w:rFonts w:cs="Arial"/>
          <w:sz w:val="24"/>
          <w:szCs w:val="24"/>
        </w:rPr>
      </w:pPr>
      <w:r w:rsidRPr="003E6F4B">
        <w:rPr>
          <w:rFonts w:cs="Arial"/>
          <w:sz w:val="24"/>
          <w:szCs w:val="24"/>
        </w:rPr>
        <w:t>Yours sincerely,</w:t>
      </w:r>
    </w:p>
    <w:p w14:paraId="130069E2" w14:textId="77777777" w:rsidR="00264888" w:rsidRPr="003E6F4B" w:rsidRDefault="00264888" w:rsidP="00264888">
      <w:pPr>
        <w:rPr>
          <w:rFonts w:cs="Arial"/>
          <w:color w:val="595959"/>
          <w:sz w:val="24"/>
          <w:szCs w:val="24"/>
        </w:rPr>
      </w:pPr>
      <w:r w:rsidRPr="003E6F4B">
        <w:rPr>
          <w:rFonts w:cs="Arial"/>
          <w:color w:val="595959"/>
          <w:sz w:val="24"/>
          <w:szCs w:val="24"/>
        </w:rPr>
        <w:t>[your name]</w:t>
      </w:r>
    </w:p>
    <w:p w14:paraId="5D732BCE" w14:textId="77777777" w:rsidR="009137E4" w:rsidRDefault="009137E4">
      <w:bookmarkStart w:id="0" w:name="_GoBack"/>
      <w:bookmarkEnd w:id="0"/>
    </w:p>
    <w:sectPr w:rsidR="00913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88"/>
    <w:rsid w:val="00264888"/>
    <w:rsid w:val="00345ACF"/>
    <w:rsid w:val="004C3222"/>
    <w:rsid w:val="00513E7E"/>
    <w:rsid w:val="008A3C0A"/>
    <w:rsid w:val="009137E4"/>
    <w:rsid w:val="00A8114B"/>
    <w:rsid w:val="00EC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B6DB"/>
  <w15:chartTrackingRefBased/>
  <w15:docId w15:val="{D70F3361-5FEA-4C1D-AAD6-68EC348C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4888"/>
    <w:pPr>
      <w:spacing w:after="200" w:line="276" w:lineRule="auto"/>
      <w:ind w:left="720"/>
      <w:contextualSpacing/>
    </w:pPr>
    <w:rPr>
      <w:rFonts w:ascii="Arial" w:eastAsia="Times New Roman" w:hAnsi="Arial" w:cs="Times New Roman"/>
      <w:sz w:val="28"/>
      <w:lang w:eastAsia="en-GB"/>
    </w:rPr>
  </w:style>
  <w:style w:type="character" w:styleId="Hyperlink">
    <w:name w:val="Hyperlink"/>
    <w:basedOn w:val="DefaultParagraphFont"/>
    <w:uiPriority w:val="99"/>
    <w:semiHidden/>
    <w:unhideWhenUsed/>
    <w:rsid w:val="00EC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ganworld.com/veg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Barbara Bolton</cp:lastModifiedBy>
  <cp:revision>2</cp:revision>
  <dcterms:created xsi:type="dcterms:W3CDTF">2020-02-05T16:52:00Z</dcterms:created>
  <dcterms:modified xsi:type="dcterms:W3CDTF">2020-02-05T16:52:00Z</dcterms:modified>
</cp:coreProperties>
</file>